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29E7431B" w14:textId="36233962" w:rsidR="009F2B98" w:rsidRDefault="009F2B98" w:rsidP="009F2B98">
      <w:pPr>
        <w:jc w:val="center"/>
        <w:rPr>
          <w:rFonts w:cstheme="minorHAnsi"/>
          <w:b/>
          <w:bCs/>
        </w:rPr>
      </w:pPr>
      <w:r w:rsidRPr="009F2B98">
        <w:rPr>
          <w:rFonts w:cstheme="minorHAnsi"/>
          <w:b/>
          <w:bCs/>
        </w:rPr>
        <w:t>ATA DE REUNIÃO EXTRAORDINÁRIA</w:t>
      </w:r>
    </w:p>
    <w:p w14:paraId="005D4231" w14:textId="14C10042" w:rsidR="009F2B98" w:rsidRDefault="009F2B98" w:rsidP="009F2B98">
      <w:pPr>
        <w:jc w:val="center"/>
        <w:rPr>
          <w:rFonts w:cstheme="minorHAnsi"/>
          <w:b/>
          <w:bCs/>
        </w:rPr>
      </w:pPr>
    </w:p>
    <w:p w14:paraId="4B33AF21" w14:textId="77777777" w:rsidR="009F2B98" w:rsidRPr="009F2B98" w:rsidRDefault="009F2B98" w:rsidP="009F2B98">
      <w:pPr>
        <w:jc w:val="center"/>
        <w:rPr>
          <w:rFonts w:cstheme="minorHAnsi"/>
          <w:b/>
          <w:bCs/>
        </w:rPr>
      </w:pPr>
    </w:p>
    <w:p w14:paraId="28061CE1" w14:textId="56BC464F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 xml:space="preserve">Aos </w:t>
      </w:r>
      <w:r>
        <w:rPr>
          <w:rFonts w:cstheme="minorHAnsi"/>
        </w:rPr>
        <w:t>doi</w:t>
      </w:r>
      <w:r w:rsidR="00B747AC">
        <w:rPr>
          <w:rFonts w:cstheme="minorHAnsi"/>
        </w:rPr>
        <w:t>s</w:t>
      </w:r>
      <w:r w:rsidRPr="009F2B98">
        <w:rPr>
          <w:rFonts w:cstheme="minorHAnsi"/>
        </w:rPr>
        <w:t xml:space="preserve"> dias do mês de </w:t>
      </w:r>
      <w:r w:rsidR="00B747AC">
        <w:rPr>
          <w:rFonts w:cstheme="minorHAnsi"/>
        </w:rPr>
        <w:t>junho</w:t>
      </w:r>
      <w:r w:rsidRPr="009F2B98">
        <w:rPr>
          <w:rFonts w:cstheme="minorHAnsi"/>
        </w:rPr>
        <w:t xml:space="preserve"> de 2025, reuniram-se os membros da Comissão de Desenvolvimento Econômico, Fiscalização e Controle Orçamentário da Câmara Municipal de Nova Roma do Sul, ocasião em que se registrou o afastamento temporário do </w:t>
      </w:r>
      <w:r w:rsidR="00B747AC">
        <w:rPr>
          <w:rFonts w:cstheme="minorHAnsi"/>
        </w:rPr>
        <w:t>membro</w:t>
      </w:r>
      <w:r w:rsidRPr="009F2B98">
        <w:rPr>
          <w:rFonts w:cstheme="minorHAnsi"/>
        </w:rPr>
        <w:t xml:space="preserve"> da Comissão, Vereador</w:t>
      </w:r>
      <w:r w:rsidR="00B747AC">
        <w:rPr>
          <w:rFonts w:cstheme="minorHAnsi"/>
        </w:rPr>
        <w:t>a</w:t>
      </w:r>
      <w:r w:rsidRPr="009F2B98">
        <w:rPr>
          <w:rFonts w:cstheme="minorHAnsi"/>
        </w:rPr>
        <w:t xml:space="preserve"> </w:t>
      </w:r>
      <w:r w:rsidR="00B747AC">
        <w:rPr>
          <w:rFonts w:cstheme="minorHAnsi"/>
        </w:rPr>
        <w:t>Rosangela</w:t>
      </w:r>
      <w:r w:rsidRPr="009F2B98">
        <w:rPr>
          <w:rFonts w:cstheme="minorHAnsi"/>
        </w:rPr>
        <w:t>, por motivo de licença pessoal.</w:t>
      </w:r>
    </w:p>
    <w:p w14:paraId="0D8EB4D0" w14:textId="0F287399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>Considerando a necessidade de continuidade dos trabalhos legislativos no âmbito da comissão, bem como a convocação formal do respectivo suplente, Vereado</w:t>
      </w:r>
      <w:r w:rsidR="00B747AC">
        <w:rPr>
          <w:rFonts w:cstheme="minorHAnsi"/>
        </w:rPr>
        <w:t>ra Claudete P. de Souza</w:t>
      </w:r>
      <w:r w:rsidRPr="009F2B98">
        <w:rPr>
          <w:rFonts w:cstheme="minorHAnsi"/>
        </w:rPr>
        <w:t xml:space="preserve">, e a ausência de vedação no Regimento Interno para a substituição temporária nos casos de impedimento justificado do titular, deliberou-se, por unanimidade dos membros presentes, designar </w:t>
      </w:r>
      <w:r w:rsidR="00B747AC">
        <w:rPr>
          <w:rFonts w:cstheme="minorHAnsi"/>
        </w:rPr>
        <w:t>a</w:t>
      </w:r>
      <w:r w:rsidRPr="009F2B98">
        <w:rPr>
          <w:rFonts w:cstheme="minorHAnsi"/>
        </w:rPr>
        <w:t xml:space="preserve"> Vereador</w:t>
      </w:r>
      <w:r w:rsidR="00B747AC">
        <w:rPr>
          <w:rFonts w:cstheme="minorHAnsi"/>
        </w:rPr>
        <w:t>a Claudete P. de Souza</w:t>
      </w:r>
      <w:r w:rsidRPr="009F2B98">
        <w:rPr>
          <w:rFonts w:cstheme="minorHAnsi"/>
        </w:rPr>
        <w:t xml:space="preserve"> como </w:t>
      </w:r>
      <w:r w:rsidR="00B747AC">
        <w:rPr>
          <w:rFonts w:cstheme="minorHAnsi"/>
        </w:rPr>
        <w:t>membro</w:t>
      </w:r>
      <w:r w:rsidRPr="009F2B98">
        <w:rPr>
          <w:rFonts w:cstheme="minorHAnsi"/>
        </w:rPr>
        <w:t xml:space="preserve"> pro tempore da Comissão, exclusivamente durante o mês de </w:t>
      </w:r>
      <w:r w:rsidR="00B747AC">
        <w:rPr>
          <w:rFonts w:cstheme="minorHAnsi"/>
        </w:rPr>
        <w:t>junho</w:t>
      </w:r>
      <w:r w:rsidRPr="009F2B98">
        <w:rPr>
          <w:rFonts w:cstheme="minorHAnsi"/>
        </w:rPr>
        <w:t xml:space="preserve"> de 2025, até o retorno do </w:t>
      </w:r>
      <w:r w:rsidR="00B747AC">
        <w:rPr>
          <w:rFonts w:cstheme="minorHAnsi"/>
        </w:rPr>
        <w:t>membro</w:t>
      </w:r>
      <w:r w:rsidRPr="009F2B98">
        <w:rPr>
          <w:rFonts w:cstheme="minorHAnsi"/>
        </w:rPr>
        <w:t xml:space="preserve"> titular. Durante esse período</w:t>
      </w:r>
      <w:r w:rsidR="00B747AC">
        <w:rPr>
          <w:rFonts w:cstheme="minorHAnsi"/>
        </w:rPr>
        <w:t>.</w:t>
      </w:r>
    </w:p>
    <w:p w14:paraId="36BB5792" w14:textId="77777777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>Nada mais havendo a tratar, foi lavrada a presente ata, que, lida e aprovada, vai assinada pelos membros presentes.</w:t>
      </w:r>
    </w:p>
    <w:p w14:paraId="4C1B44DE" w14:textId="77777777" w:rsidR="009F2B98" w:rsidRPr="009F2B98" w:rsidRDefault="009F2B98" w:rsidP="009F2B98">
      <w:pPr>
        <w:rPr>
          <w:rFonts w:cstheme="minorHAnsi"/>
        </w:rPr>
      </w:pPr>
    </w:p>
    <w:p w14:paraId="4D2DE7C4" w14:textId="701D9723" w:rsidR="009F2B98" w:rsidRPr="009F2B98" w:rsidRDefault="009F2B98" w:rsidP="009F2B98">
      <w:pPr>
        <w:jc w:val="right"/>
        <w:rPr>
          <w:rFonts w:cstheme="minorHAnsi"/>
        </w:rPr>
      </w:pPr>
      <w:r w:rsidRPr="009F2B98">
        <w:rPr>
          <w:rFonts w:cstheme="minorHAnsi"/>
        </w:rPr>
        <w:t xml:space="preserve">Nova Roma do Sul, 02 e </w:t>
      </w:r>
      <w:r w:rsidR="00B747AC">
        <w:rPr>
          <w:rFonts w:cstheme="minorHAnsi"/>
        </w:rPr>
        <w:t>junho</w:t>
      </w:r>
      <w:r w:rsidRPr="009F2B98">
        <w:rPr>
          <w:rFonts w:cstheme="minorHAnsi"/>
        </w:rPr>
        <w:t xml:space="preserve"> de 2025</w:t>
      </w: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3A90F89E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B747AC">
        <w:rPr>
          <w:rFonts w:cstheme="minorHAnsi"/>
        </w:rPr>
        <w:t>Rutines Santi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65C4B315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B747AC">
        <w:rPr>
          <w:rFonts w:cstheme="minorHAnsi"/>
        </w:rPr>
        <w:t>Claudete P. de Souza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C562F" w14:textId="77777777" w:rsidR="00E33DA7" w:rsidRDefault="00E33DA7" w:rsidP="001E5C53">
      <w:pPr>
        <w:spacing w:after="0" w:line="240" w:lineRule="auto"/>
      </w:pPr>
      <w:r>
        <w:separator/>
      </w:r>
    </w:p>
  </w:endnote>
  <w:endnote w:type="continuationSeparator" w:id="0">
    <w:p w14:paraId="36DDECE7" w14:textId="77777777" w:rsidR="00E33DA7" w:rsidRDefault="00E33DA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29A985" w14:textId="77777777" w:rsidR="00E33DA7" w:rsidRDefault="00E33DA7" w:rsidP="001E5C53">
      <w:pPr>
        <w:spacing w:after="0" w:line="240" w:lineRule="auto"/>
      </w:pPr>
      <w:r>
        <w:separator/>
      </w:r>
    </w:p>
  </w:footnote>
  <w:footnote w:type="continuationSeparator" w:id="0">
    <w:p w14:paraId="64C10B46" w14:textId="77777777" w:rsidR="00E33DA7" w:rsidRDefault="00E33DA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B98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47AC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6240E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33DA7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2025-06-04T11:34:00Z</cp:lastPrinted>
  <dcterms:created xsi:type="dcterms:W3CDTF">2025-06-04T11:35:00Z</dcterms:created>
  <dcterms:modified xsi:type="dcterms:W3CDTF">2025-06-04T11:35:00Z</dcterms:modified>
</cp:coreProperties>
</file>