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DC53" w14:textId="77777777" w:rsidR="00A13BE0" w:rsidRDefault="00A13BE0" w:rsidP="00A13BE0">
      <w:pPr>
        <w:rPr>
          <w:rFonts w:cstheme="minorHAnsi"/>
        </w:rPr>
      </w:pPr>
    </w:p>
    <w:p w14:paraId="166E34DF" w14:textId="4166C84B" w:rsidR="00B41590" w:rsidRPr="000E0693" w:rsidRDefault="009C1CB1" w:rsidP="00515E6F">
      <w:pPr>
        <w:jc w:val="center"/>
        <w:rPr>
          <w:rFonts w:cstheme="minorHAnsi"/>
        </w:rPr>
      </w:pPr>
      <w:r w:rsidRPr="000E0693">
        <w:rPr>
          <w:rFonts w:cstheme="minorHAnsi"/>
        </w:rPr>
        <w:t xml:space="preserve">ATA DE REUNIÃO DA </w:t>
      </w:r>
      <w:r w:rsidR="00C66E9D" w:rsidRPr="000E0693">
        <w:rPr>
          <w:rFonts w:cstheme="minorHAnsi"/>
        </w:rPr>
        <w:t xml:space="preserve">COMISSÃO DE </w:t>
      </w:r>
      <w:r w:rsidR="007E47FE" w:rsidRPr="000E0693">
        <w:rPr>
          <w:rFonts w:cstheme="minorHAnsi"/>
        </w:rPr>
        <w:t>CONSTITUIÇÃO E JUSTIÇA</w:t>
      </w:r>
      <w:r w:rsidR="00C66E9D" w:rsidRPr="000E0693">
        <w:rPr>
          <w:rFonts w:cstheme="minorHAnsi"/>
        </w:rPr>
        <w:t xml:space="preserve"> </w:t>
      </w:r>
      <w:r w:rsidR="00653267" w:rsidRPr="000E0693">
        <w:rPr>
          <w:rFonts w:cstheme="minorHAnsi"/>
        </w:rPr>
        <w:t>Nº</w:t>
      </w:r>
      <w:r w:rsidR="002976F6" w:rsidRPr="000E0693">
        <w:rPr>
          <w:rFonts w:cstheme="minorHAnsi"/>
        </w:rPr>
        <w:t xml:space="preserve"> </w:t>
      </w:r>
      <w:r w:rsidR="00296B6A" w:rsidRPr="000E0693">
        <w:rPr>
          <w:rFonts w:cstheme="minorHAnsi"/>
        </w:rPr>
        <w:t>1</w:t>
      </w:r>
      <w:r w:rsidR="00AE39C5">
        <w:rPr>
          <w:rFonts w:cstheme="minorHAnsi"/>
        </w:rPr>
        <w:t>3</w:t>
      </w:r>
      <w:r w:rsidR="00F302B6" w:rsidRPr="000E0693">
        <w:rPr>
          <w:rFonts w:cstheme="minorHAnsi"/>
        </w:rPr>
        <w:t>/</w:t>
      </w:r>
      <w:r w:rsidR="002976F6" w:rsidRPr="000E0693">
        <w:rPr>
          <w:rFonts w:cstheme="minorHAnsi"/>
        </w:rPr>
        <w:t>202</w:t>
      </w:r>
      <w:r w:rsidR="00B72F85" w:rsidRPr="000E0693">
        <w:rPr>
          <w:rFonts w:cstheme="minorHAnsi"/>
        </w:rPr>
        <w:t>6</w:t>
      </w:r>
    </w:p>
    <w:p w14:paraId="1CEF1BE4" w14:textId="77777777" w:rsidR="00B41590" w:rsidRPr="000E0693" w:rsidRDefault="00B41590" w:rsidP="00B41590">
      <w:pPr>
        <w:rPr>
          <w:rFonts w:cstheme="minorHAnsi"/>
        </w:rPr>
      </w:pPr>
    </w:p>
    <w:p w14:paraId="1C0DBB3E" w14:textId="77777777" w:rsidR="00A5737B" w:rsidRPr="000E0693" w:rsidRDefault="00A5737B" w:rsidP="00A77CD1">
      <w:pPr>
        <w:jc w:val="both"/>
        <w:rPr>
          <w:rFonts w:cstheme="minorHAnsi"/>
        </w:rPr>
      </w:pPr>
    </w:p>
    <w:p w14:paraId="5F766BCE" w14:textId="6C2F8C20" w:rsidR="00AE39C5" w:rsidRDefault="002976F6" w:rsidP="00AE39C5">
      <w:pPr>
        <w:jc w:val="both"/>
        <w:rPr>
          <w:rFonts w:cstheme="minorHAnsi"/>
        </w:rPr>
      </w:pPr>
      <w:r w:rsidRPr="000E0693">
        <w:rPr>
          <w:rFonts w:cstheme="minorHAnsi"/>
        </w:rPr>
        <w:t>Ao</w:t>
      </w:r>
      <w:r w:rsidR="00F01C20" w:rsidRPr="000E0693">
        <w:rPr>
          <w:rFonts w:cstheme="minorHAnsi"/>
        </w:rPr>
        <w:t xml:space="preserve">s </w:t>
      </w:r>
      <w:r w:rsidR="00AE39C5">
        <w:rPr>
          <w:rFonts w:cstheme="minorHAnsi"/>
        </w:rPr>
        <w:t>trinta</w:t>
      </w:r>
      <w:r w:rsidR="00F01C20" w:rsidRPr="000E0693">
        <w:rPr>
          <w:rFonts w:cstheme="minorHAnsi"/>
        </w:rPr>
        <w:t xml:space="preserve"> dias</w:t>
      </w:r>
      <w:r w:rsidR="00296B6A" w:rsidRPr="000E0693">
        <w:rPr>
          <w:rFonts w:cstheme="minorHAnsi"/>
        </w:rPr>
        <w:t xml:space="preserve"> </w:t>
      </w:r>
      <w:r w:rsidR="00EF34FB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junho</w:t>
      </w:r>
      <w:r w:rsidR="009A54D9" w:rsidRPr="000E0693">
        <w:rPr>
          <w:rFonts w:cstheme="minorHAnsi"/>
        </w:rPr>
        <w:t>,</w:t>
      </w:r>
      <w:r w:rsidR="00876A7A" w:rsidRPr="000E0693">
        <w:rPr>
          <w:rFonts w:cstheme="minorHAnsi"/>
        </w:rPr>
        <w:t xml:space="preserve"> </w:t>
      </w:r>
      <w:r w:rsidR="000D503D" w:rsidRPr="00D376F4">
        <w:rPr>
          <w:rFonts w:cstheme="minorHAnsi"/>
        </w:rPr>
        <w:t>reuniram-se todos os membros da comissão</w:t>
      </w:r>
      <w:r w:rsidR="000D503D">
        <w:rPr>
          <w:rFonts w:cstheme="minorHAnsi"/>
        </w:rPr>
        <w:t xml:space="preserve"> de constituição e justiça. </w:t>
      </w:r>
      <w:r w:rsidR="00A5737B" w:rsidRPr="000E0693">
        <w:rPr>
          <w:rFonts w:cstheme="minorHAnsi"/>
        </w:rPr>
        <w:t>N</w:t>
      </w:r>
      <w:r w:rsidR="00EF34FB" w:rsidRPr="000E0693">
        <w:rPr>
          <w:rFonts w:cstheme="minorHAnsi"/>
        </w:rPr>
        <w:t xml:space="preserve">a </w:t>
      </w:r>
      <w:r w:rsidR="00A10106" w:rsidRPr="000E0693">
        <w:rPr>
          <w:rFonts w:cstheme="minorHAnsi"/>
        </w:rPr>
        <w:t xml:space="preserve">ordem do dia foi </w:t>
      </w:r>
      <w:r w:rsidR="003058C0" w:rsidRPr="000E0693">
        <w:rPr>
          <w:rFonts w:cstheme="minorHAnsi"/>
        </w:rPr>
        <w:t>apresentad</w:t>
      </w:r>
      <w:r w:rsidR="00926F03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</w:t>
      </w:r>
      <w:r w:rsidR="00AE39C5">
        <w:rPr>
          <w:rFonts w:cstheme="minorHAnsi"/>
        </w:rPr>
        <w:t>2</w:t>
      </w:r>
      <w:r w:rsidR="005A7562" w:rsidRPr="000E0693">
        <w:rPr>
          <w:rFonts w:cstheme="minorHAnsi"/>
        </w:rPr>
        <w:t xml:space="preserve"> projetos</w:t>
      </w:r>
      <w:r w:rsidR="00A5737B" w:rsidRPr="000E0693">
        <w:rPr>
          <w:rFonts w:cstheme="minorHAnsi"/>
        </w:rPr>
        <w:t xml:space="preserve"> de lei.</w:t>
      </w:r>
      <w:r w:rsidR="00AE39C5">
        <w:rPr>
          <w:rFonts w:cstheme="minorHAnsi"/>
        </w:rPr>
        <w:t xml:space="preserve"> </w:t>
      </w:r>
      <w:r w:rsidR="00B573BE" w:rsidRPr="000E0693">
        <w:rPr>
          <w:rFonts w:cstheme="minorHAnsi"/>
        </w:rPr>
        <w:t>O</w:t>
      </w:r>
      <w:r w:rsidRPr="000E0693">
        <w:rPr>
          <w:rFonts w:cstheme="minorHAnsi"/>
        </w:rPr>
        <w:t xml:space="preserve"> parecer d</w:t>
      </w:r>
      <w:r w:rsidR="00AE39C5">
        <w:rPr>
          <w:rFonts w:cstheme="minorHAnsi"/>
        </w:rPr>
        <w:t>e</w:t>
      </w:r>
      <w:r w:rsidRPr="000E0693">
        <w:rPr>
          <w:rFonts w:cstheme="minorHAnsi"/>
        </w:rPr>
        <w:t xml:space="preserve"> </w:t>
      </w:r>
      <w:r w:rsidR="00AE39C5">
        <w:rPr>
          <w:rFonts w:cstheme="minorHAnsi"/>
        </w:rPr>
        <w:t>emenda à lei Orgânica 01</w:t>
      </w:r>
      <w:r w:rsidR="00A5737B" w:rsidRPr="000E0693">
        <w:rPr>
          <w:rFonts w:cstheme="minorHAnsi"/>
        </w:rPr>
        <w:t>/2</w:t>
      </w:r>
      <w:r w:rsidR="00A960AA" w:rsidRPr="000E0693">
        <w:rPr>
          <w:rFonts w:cstheme="minorHAnsi"/>
        </w:rPr>
        <w:t>02</w:t>
      </w:r>
      <w:r w:rsidR="006604E8" w:rsidRPr="000E0693">
        <w:rPr>
          <w:rFonts w:cstheme="minorHAnsi"/>
        </w:rPr>
        <w:t>6</w:t>
      </w:r>
      <w:r w:rsidR="005A7562" w:rsidRPr="000E0693">
        <w:rPr>
          <w:rFonts w:cstheme="minorHAnsi"/>
        </w:rPr>
        <w:t xml:space="preserve"> </w:t>
      </w:r>
      <w:r w:rsidR="00F5672D" w:rsidRPr="000E0693">
        <w:rPr>
          <w:rFonts w:cstheme="minorHAnsi"/>
        </w:rPr>
        <w:t>relatado favoravelmente pel</w:t>
      </w:r>
      <w:r w:rsidR="00876A7A" w:rsidRPr="000E0693">
        <w:rPr>
          <w:rFonts w:cstheme="minorHAnsi"/>
        </w:rPr>
        <w:t>o</w:t>
      </w:r>
      <w:r w:rsidR="00A5737B" w:rsidRPr="000E0693">
        <w:rPr>
          <w:rFonts w:cstheme="minorHAnsi"/>
        </w:rPr>
        <w:t xml:space="preserve"> vereador</w:t>
      </w:r>
      <w:r w:rsidR="005A7562" w:rsidRPr="000E0693">
        <w:rPr>
          <w:rFonts w:cstheme="minorHAnsi"/>
        </w:rPr>
        <w:t xml:space="preserve"> </w:t>
      </w:r>
      <w:r w:rsidR="00AE39C5">
        <w:rPr>
          <w:rFonts w:cstheme="minorHAnsi"/>
        </w:rPr>
        <w:t>Marcelo L. Panazzolo</w:t>
      </w:r>
      <w:r w:rsidRPr="000E0693">
        <w:rPr>
          <w:rFonts w:cstheme="minorHAnsi"/>
        </w:rPr>
        <w:t xml:space="preserve"> </w:t>
      </w:r>
      <w:r w:rsidR="00EF13F3" w:rsidRPr="000E0693">
        <w:rPr>
          <w:rFonts w:cstheme="minorHAnsi"/>
        </w:rPr>
        <w:t xml:space="preserve">não havendo comentários foi posto em votação e aprovado por unanimidade de </w:t>
      </w:r>
      <w:r w:rsidR="003058C0" w:rsidRPr="000E0693">
        <w:rPr>
          <w:rFonts w:cstheme="minorHAnsi"/>
        </w:rPr>
        <w:t>votos.</w:t>
      </w:r>
      <w:r w:rsidRPr="000E0693">
        <w:rPr>
          <w:rFonts w:cstheme="minorHAnsi"/>
        </w:rPr>
        <w:t xml:space="preserve"> </w:t>
      </w:r>
      <w:r w:rsidR="00AE39C5" w:rsidRPr="000E0693">
        <w:rPr>
          <w:rFonts w:cstheme="minorHAnsi"/>
        </w:rPr>
        <w:t xml:space="preserve"> parecer d</w:t>
      </w:r>
      <w:r w:rsidR="00AE39C5">
        <w:rPr>
          <w:rFonts w:cstheme="minorHAnsi"/>
        </w:rPr>
        <w:t xml:space="preserve">o Projeto de Resolução </w:t>
      </w:r>
      <w:r w:rsidR="00AE39C5">
        <w:rPr>
          <w:rFonts w:cstheme="minorHAnsi"/>
        </w:rPr>
        <w:t>01</w:t>
      </w:r>
      <w:r w:rsidR="00AE39C5" w:rsidRPr="000E0693">
        <w:rPr>
          <w:rFonts w:cstheme="minorHAnsi"/>
        </w:rPr>
        <w:t xml:space="preserve">/2026 relatado favoravelmente pelo vereador </w:t>
      </w:r>
      <w:r w:rsidR="00AE39C5">
        <w:rPr>
          <w:rFonts w:cstheme="minorHAnsi"/>
        </w:rPr>
        <w:t xml:space="preserve">Lóris Sosnoski </w:t>
      </w:r>
      <w:r w:rsidR="00AE39C5" w:rsidRPr="000E0693">
        <w:rPr>
          <w:rFonts w:cstheme="minorHAnsi"/>
        </w:rPr>
        <w:t xml:space="preserve">não havendo comentários foi posto em votação e aprovado por unanimidade de votos. </w:t>
      </w:r>
    </w:p>
    <w:p w14:paraId="5F695918" w14:textId="77777777" w:rsidR="00AE39C5" w:rsidRDefault="00AE39C5" w:rsidP="00A5737B">
      <w:pPr>
        <w:jc w:val="both"/>
        <w:rPr>
          <w:rFonts w:cstheme="minorHAnsi"/>
        </w:rPr>
      </w:pPr>
    </w:p>
    <w:p w14:paraId="55D502F4" w14:textId="0E11E420" w:rsidR="00653267" w:rsidRPr="000E0693" w:rsidRDefault="003058C0" w:rsidP="00A5737B">
      <w:pPr>
        <w:jc w:val="both"/>
        <w:rPr>
          <w:rFonts w:cstheme="minorHAnsi"/>
        </w:rPr>
      </w:pPr>
      <w:r w:rsidRPr="000E0693">
        <w:rPr>
          <w:rFonts w:cstheme="minorHAnsi"/>
        </w:rPr>
        <w:t>Nada</w:t>
      </w:r>
      <w:r w:rsidR="00654361" w:rsidRPr="000E0693">
        <w:rPr>
          <w:rFonts w:cstheme="minorHAnsi"/>
        </w:rPr>
        <w:t xml:space="preserve"> mais havendo a declarar</w:t>
      </w:r>
      <w:r w:rsidR="00A5737B" w:rsidRPr="000E0693">
        <w:rPr>
          <w:rFonts w:cstheme="minorHAnsi"/>
        </w:rPr>
        <w:t xml:space="preserve"> a reunião foi encerrada.</w:t>
      </w:r>
    </w:p>
    <w:p w14:paraId="67DF24C7" w14:textId="77777777" w:rsidR="00653267" w:rsidRPr="000E0693" w:rsidRDefault="00653267" w:rsidP="009C1CB1">
      <w:pPr>
        <w:rPr>
          <w:rFonts w:cstheme="minorHAnsi"/>
        </w:rPr>
      </w:pPr>
    </w:p>
    <w:p w14:paraId="7692D3D6" w14:textId="4E822C8D" w:rsidR="009C1CB1" w:rsidRPr="000E0693" w:rsidRDefault="00CB75D0" w:rsidP="009C1CB1">
      <w:pPr>
        <w:rPr>
          <w:rFonts w:cstheme="minorHAnsi"/>
        </w:rPr>
      </w:pPr>
      <w:r w:rsidRPr="000E0693">
        <w:rPr>
          <w:rFonts w:cstheme="minorHAnsi"/>
        </w:rPr>
        <w:t>Câmara M</w:t>
      </w:r>
      <w:r w:rsidR="009C1CB1" w:rsidRPr="000E0693">
        <w:rPr>
          <w:rFonts w:cstheme="minorHAnsi"/>
        </w:rPr>
        <w:t>unicipal</w:t>
      </w:r>
      <w:r w:rsidRPr="000E0693">
        <w:rPr>
          <w:rFonts w:cstheme="minorHAnsi"/>
        </w:rPr>
        <w:t xml:space="preserve"> Vereadores</w:t>
      </w:r>
      <w:r w:rsidR="009C1CB1" w:rsidRPr="000E0693">
        <w:rPr>
          <w:rFonts w:cstheme="minorHAnsi"/>
        </w:rPr>
        <w:t xml:space="preserve"> de Nova Roma do Sul, </w:t>
      </w:r>
      <w:r w:rsidR="002976F6" w:rsidRPr="000E0693">
        <w:rPr>
          <w:rFonts w:cstheme="minorHAnsi"/>
        </w:rPr>
        <w:t xml:space="preserve">dia </w:t>
      </w:r>
      <w:r w:rsidR="00AE39C5">
        <w:rPr>
          <w:rFonts w:cstheme="minorHAnsi"/>
        </w:rPr>
        <w:t>30</w:t>
      </w:r>
      <w:r w:rsidR="007215BF" w:rsidRPr="000E0693">
        <w:rPr>
          <w:rFonts w:cstheme="minorHAnsi"/>
        </w:rPr>
        <w:t xml:space="preserve"> </w:t>
      </w:r>
      <w:r w:rsidR="00B573BE" w:rsidRPr="000E0693">
        <w:rPr>
          <w:rFonts w:cstheme="minorHAnsi"/>
        </w:rPr>
        <w:t xml:space="preserve">de </w:t>
      </w:r>
      <w:r w:rsidR="00296B6A" w:rsidRPr="000E0693">
        <w:rPr>
          <w:rFonts w:cstheme="minorHAnsi"/>
        </w:rPr>
        <w:t>junho</w:t>
      </w:r>
      <w:r w:rsidR="00C908C8" w:rsidRPr="000E0693">
        <w:rPr>
          <w:rFonts w:cstheme="minorHAnsi"/>
        </w:rPr>
        <w:t xml:space="preserve"> </w:t>
      </w:r>
      <w:r w:rsidR="009C1CB1" w:rsidRPr="000E0693">
        <w:rPr>
          <w:rFonts w:cstheme="minorHAnsi"/>
        </w:rPr>
        <w:t>de 202</w:t>
      </w:r>
      <w:r w:rsidR="006604E8" w:rsidRPr="000E0693">
        <w:rPr>
          <w:rFonts w:cstheme="minorHAnsi"/>
        </w:rPr>
        <w:t>6</w:t>
      </w:r>
      <w:r w:rsidR="008C0EBE" w:rsidRPr="000E0693">
        <w:rPr>
          <w:rFonts w:cstheme="minorHAnsi"/>
        </w:rPr>
        <w:t>.</w:t>
      </w:r>
    </w:p>
    <w:p w14:paraId="79D5A802" w14:textId="77777777" w:rsidR="009C1CB1" w:rsidRPr="000E0693" w:rsidRDefault="009C1CB1" w:rsidP="00A5737B">
      <w:pPr>
        <w:rPr>
          <w:rFonts w:cstheme="minorHAnsi"/>
        </w:rPr>
      </w:pPr>
    </w:p>
    <w:p w14:paraId="149B4AE4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2494D18A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7C376442" w14:textId="77777777" w:rsidR="009C1CB1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</w:t>
      </w:r>
    </w:p>
    <w:p w14:paraId="740E42F7" w14:textId="29F441F7" w:rsidR="00BC38BC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Loris Sosnoski</w:t>
      </w:r>
    </w:p>
    <w:p w14:paraId="622BFBD5" w14:textId="09F19CC5" w:rsidR="008C0EBE" w:rsidRPr="000E0693" w:rsidRDefault="000259C4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 xml:space="preserve">Presidente </w:t>
      </w:r>
    </w:p>
    <w:p w14:paraId="4C690F31" w14:textId="77777777" w:rsidR="009C1CB1" w:rsidRPr="000E0693" w:rsidRDefault="009C1CB1" w:rsidP="00BC38BC">
      <w:pPr>
        <w:jc w:val="center"/>
        <w:rPr>
          <w:rFonts w:cstheme="minorHAnsi"/>
        </w:rPr>
      </w:pPr>
    </w:p>
    <w:p w14:paraId="7578AB75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31568D7C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607E89C3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</w:t>
      </w:r>
    </w:p>
    <w:p w14:paraId="7177F51F" w14:textId="33AE51E3" w:rsidR="00E14095" w:rsidRPr="000E0693" w:rsidRDefault="00B72F85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José L. Comin</w:t>
      </w:r>
    </w:p>
    <w:p w14:paraId="2203AD0F" w14:textId="77777777" w:rsidR="008C0EBE" w:rsidRPr="000E0693" w:rsidRDefault="008C0EBE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p w14:paraId="0212E99A" w14:textId="77777777" w:rsidR="00BC38BC" w:rsidRPr="000E0693" w:rsidRDefault="00BC38BC" w:rsidP="00BC38BC">
      <w:pPr>
        <w:spacing w:after="0"/>
        <w:jc w:val="center"/>
        <w:rPr>
          <w:rFonts w:cstheme="minorHAnsi"/>
        </w:rPr>
      </w:pPr>
    </w:p>
    <w:p w14:paraId="2A98618F" w14:textId="77777777" w:rsidR="00E14095" w:rsidRPr="000E0693" w:rsidRDefault="00E14095" w:rsidP="00BC38BC">
      <w:pPr>
        <w:jc w:val="center"/>
        <w:rPr>
          <w:rFonts w:cstheme="minorHAnsi"/>
        </w:rPr>
      </w:pPr>
    </w:p>
    <w:p w14:paraId="32E36FA9" w14:textId="77777777" w:rsidR="00E97D26" w:rsidRPr="000E0693" w:rsidRDefault="00E97D26" w:rsidP="00BC38BC">
      <w:pPr>
        <w:jc w:val="center"/>
        <w:rPr>
          <w:rFonts w:cstheme="minorHAnsi"/>
        </w:rPr>
      </w:pPr>
    </w:p>
    <w:p w14:paraId="5A3F8687" w14:textId="77777777" w:rsidR="00E14095" w:rsidRPr="000E0693" w:rsidRDefault="00BC38BC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____________________________________</w:t>
      </w:r>
    </w:p>
    <w:p w14:paraId="5218C49B" w14:textId="60D73C9A" w:rsidR="009C1CB1" w:rsidRPr="000E0693" w:rsidRDefault="00F92248" w:rsidP="00BC38BC">
      <w:pPr>
        <w:spacing w:after="0"/>
        <w:jc w:val="center"/>
        <w:rPr>
          <w:rFonts w:cstheme="minorHAnsi"/>
        </w:rPr>
      </w:pPr>
      <w:r w:rsidRPr="000E0693">
        <w:rPr>
          <w:rFonts w:cstheme="minorHAnsi"/>
        </w:rPr>
        <w:t>Marcelo L. Panazzolo</w:t>
      </w:r>
    </w:p>
    <w:p w14:paraId="1B3B46CD" w14:textId="77777777" w:rsidR="00B41590" w:rsidRDefault="008C0EBE" w:rsidP="00A5737B">
      <w:pPr>
        <w:jc w:val="center"/>
        <w:rPr>
          <w:rFonts w:cstheme="minorHAnsi"/>
        </w:rPr>
      </w:pPr>
      <w:r w:rsidRPr="000E0693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912E8" w14:textId="77777777" w:rsidR="002C2446" w:rsidRDefault="002C2446" w:rsidP="001E5C53">
      <w:pPr>
        <w:spacing w:after="0" w:line="240" w:lineRule="auto"/>
      </w:pPr>
      <w:r>
        <w:separator/>
      </w:r>
    </w:p>
  </w:endnote>
  <w:endnote w:type="continuationSeparator" w:id="0">
    <w:p w14:paraId="4CDF38FC" w14:textId="77777777" w:rsidR="002C2446" w:rsidRDefault="002C2446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7B21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44CC998C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5246" w14:textId="77777777" w:rsidR="002C2446" w:rsidRDefault="002C2446" w:rsidP="001E5C53">
      <w:pPr>
        <w:spacing w:after="0" w:line="240" w:lineRule="auto"/>
      </w:pPr>
      <w:r>
        <w:separator/>
      </w:r>
    </w:p>
  </w:footnote>
  <w:footnote w:type="continuationSeparator" w:id="0">
    <w:p w14:paraId="177CCB9E" w14:textId="77777777" w:rsidR="002C2446" w:rsidRDefault="002C2446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BEAC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6315B4F3" wp14:editId="52CBAEE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286022">
    <w:abstractNumId w:val="1"/>
  </w:num>
  <w:num w:numId="2" w16cid:durableId="1605529185">
    <w:abstractNumId w:val="0"/>
  </w:num>
  <w:num w:numId="3" w16cid:durableId="39019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0CB"/>
    <w:rsid w:val="00000E7A"/>
    <w:rsid w:val="00023E1B"/>
    <w:rsid w:val="000259C4"/>
    <w:rsid w:val="000327F1"/>
    <w:rsid w:val="00032A74"/>
    <w:rsid w:val="00040CB8"/>
    <w:rsid w:val="0004394A"/>
    <w:rsid w:val="00052748"/>
    <w:rsid w:val="00057FEF"/>
    <w:rsid w:val="00063B4F"/>
    <w:rsid w:val="00065DFB"/>
    <w:rsid w:val="00084889"/>
    <w:rsid w:val="000A175D"/>
    <w:rsid w:val="000D503D"/>
    <w:rsid w:val="000E0693"/>
    <w:rsid w:val="00103681"/>
    <w:rsid w:val="00113210"/>
    <w:rsid w:val="00151454"/>
    <w:rsid w:val="0016336D"/>
    <w:rsid w:val="00167E5A"/>
    <w:rsid w:val="00182955"/>
    <w:rsid w:val="001B666D"/>
    <w:rsid w:val="001C5447"/>
    <w:rsid w:val="001D0966"/>
    <w:rsid w:val="001E26A0"/>
    <w:rsid w:val="001E2AEA"/>
    <w:rsid w:val="001E5C53"/>
    <w:rsid w:val="001F26B3"/>
    <w:rsid w:val="001F5DD0"/>
    <w:rsid w:val="00205E02"/>
    <w:rsid w:val="00222B3E"/>
    <w:rsid w:val="00222E0F"/>
    <w:rsid w:val="00232A04"/>
    <w:rsid w:val="00233A78"/>
    <w:rsid w:val="00237EC9"/>
    <w:rsid w:val="002510C0"/>
    <w:rsid w:val="00272D06"/>
    <w:rsid w:val="00281559"/>
    <w:rsid w:val="002870D1"/>
    <w:rsid w:val="00290AD9"/>
    <w:rsid w:val="00296B6A"/>
    <w:rsid w:val="002976F6"/>
    <w:rsid w:val="002A48D0"/>
    <w:rsid w:val="002C2446"/>
    <w:rsid w:val="002F2E74"/>
    <w:rsid w:val="002F6D66"/>
    <w:rsid w:val="003018AD"/>
    <w:rsid w:val="003058C0"/>
    <w:rsid w:val="00310BC0"/>
    <w:rsid w:val="00322C50"/>
    <w:rsid w:val="003337DD"/>
    <w:rsid w:val="00334ACB"/>
    <w:rsid w:val="0036589A"/>
    <w:rsid w:val="00374C04"/>
    <w:rsid w:val="003B483F"/>
    <w:rsid w:val="003E61F1"/>
    <w:rsid w:val="003E655B"/>
    <w:rsid w:val="003E6CAA"/>
    <w:rsid w:val="003F0A3E"/>
    <w:rsid w:val="004050F8"/>
    <w:rsid w:val="004226A4"/>
    <w:rsid w:val="0043014B"/>
    <w:rsid w:val="00456E66"/>
    <w:rsid w:val="00497127"/>
    <w:rsid w:val="004B7370"/>
    <w:rsid w:val="004E3AB4"/>
    <w:rsid w:val="0050186D"/>
    <w:rsid w:val="0051354A"/>
    <w:rsid w:val="00515E6F"/>
    <w:rsid w:val="00520710"/>
    <w:rsid w:val="00537728"/>
    <w:rsid w:val="00553280"/>
    <w:rsid w:val="005757F1"/>
    <w:rsid w:val="0059127F"/>
    <w:rsid w:val="0059291F"/>
    <w:rsid w:val="00592E55"/>
    <w:rsid w:val="005A7562"/>
    <w:rsid w:val="005D39E6"/>
    <w:rsid w:val="005D5489"/>
    <w:rsid w:val="005D55B9"/>
    <w:rsid w:val="005E3E2F"/>
    <w:rsid w:val="005F3305"/>
    <w:rsid w:val="0064118B"/>
    <w:rsid w:val="00646450"/>
    <w:rsid w:val="00653267"/>
    <w:rsid w:val="00654361"/>
    <w:rsid w:val="006604E8"/>
    <w:rsid w:val="00663BC2"/>
    <w:rsid w:val="0067645F"/>
    <w:rsid w:val="00676DCC"/>
    <w:rsid w:val="00711E81"/>
    <w:rsid w:val="007205D3"/>
    <w:rsid w:val="007215BF"/>
    <w:rsid w:val="00730016"/>
    <w:rsid w:val="00753986"/>
    <w:rsid w:val="007609B3"/>
    <w:rsid w:val="00762814"/>
    <w:rsid w:val="00774CCC"/>
    <w:rsid w:val="007765E9"/>
    <w:rsid w:val="007974B8"/>
    <w:rsid w:val="00797CD6"/>
    <w:rsid w:val="007A02D9"/>
    <w:rsid w:val="007B7705"/>
    <w:rsid w:val="007C120F"/>
    <w:rsid w:val="007D32AD"/>
    <w:rsid w:val="007E47FE"/>
    <w:rsid w:val="007F18B2"/>
    <w:rsid w:val="00814D2E"/>
    <w:rsid w:val="00825ECD"/>
    <w:rsid w:val="008314BE"/>
    <w:rsid w:val="00832086"/>
    <w:rsid w:val="008363FA"/>
    <w:rsid w:val="0083689A"/>
    <w:rsid w:val="00872808"/>
    <w:rsid w:val="00873503"/>
    <w:rsid w:val="00873F3D"/>
    <w:rsid w:val="00876A7A"/>
    <w:rsid w:val="00883859"/>
    <w:rsid w:val="008C09D3"/>
    <w:rsid w:val="008C0EBE"/>
    <w:rsid w:val="008C3B6F"/>
    <w:rsid w:val="008D6CC4"/>
    <w:rsid w:val="008E01CF"/>
    <w:rsid w:val="008F27C0"/>
    <w:rsid w:val="00913388"/>
    <w:rsid w:val="00926F03"/>
    <w:rsid w:val="009354B6"/>
    <w:rsid w:val="00970924"/>
    <w:rsid w:val="00976AFE"/>
    <w:rsid w:val="00981CF7"/>
    <w:rsid w:val="009A0365"/>
    <w:rsid w:val="009A442D"/>
    <w:rsid w:val="009A54D9"/>
    <w:rsid w:val="009C1CB1"/>
    <w:rsid w:val="009D005D"/>
    <w:rsid w:val="00A02563"/>
    <w:rsid w:val="00A02787"/>
    <w:rsid w:val="00A071B5"/>
    <w:rsid w:val="00A10106"/>
    <w:rsid w:val="00A13BE0"/>
    <w:rsid w:val="00A22333"/>
    <w:rsid w:val="00A472C5"/>
    <w:rsid w:val="00A5737B"/>
    <w:rsid w:val="00A627B0"/>
    <w:rsid w:val="00A77CD1"/>
    <w:rsid w:val="00A856AE"/>
    <w:rsid w:val="00A960AA"/>
    <w:rsid w:val="00A971F6"/>
    <w:rsid w:val="00AA003E"/>
    <w:rsid w:val="00AA505A"/>
    <w:rsid w:val="00AB4DE6"/>
    <w:rsid w:val="00AE39C5"/>
    <w:rsid w:val="00AE4460"/>
    <w:rsid w:val="00AF0868"/>
    <w:rsid w:val="00B12124"/>
    <w:rsid w:val="00B2753A"/>
    <w:rsid w:val="00B329FF"/>
    <w:rsid w:val="00B41590"/>
    <w:rsid w:val="00B54074"/>
    <w:rsid w:val="00B5591C"/>
    <w:rsid w:val="00B573BE"/>
    <w:rsid w:val="00B5795F"/>
    <w:rsid w:val="00B60053"/>
    <w:rsid w:val="00B65CCE"/>
    <w:rsid w:val="00B6753F"/>
    <w:rsid w:val="00B72F85"/>
    <w:rsid w:val="00B81577"/>
    <w:rsid w:val="00BB1F97"/>
    <w:rsid w:val="00BB2DE5"/>
    <w:rsid w:val="00BB49A4"/>
    <w:rsid w:val="00BB6D4C"/>
    <w:rsid w:val="00BC38BC"/>
    <w:rsid w:val="00BC78F0"/>
    <w:rsid w:val="00BE5755"/>
    <w:rsid w:val="00BE60E4"/>
    <w:rsid w:val="00BF6C75"/>
    <w:rsid w:val="00C00503"/>
    <w:rsid w:val="00C03DF0"/>
    <w:rsid w:val="00C04A5C"/>
    <w:rsid w:val="00C12CB7"/>
    <w:rsid w:val="00C14AEC"/>
    <w:rsid w:val="00C25ADF"/>
    <w:rsid w:val="00C271AC"/>
    <w:rsid w:val="00C41AE5"/>
    <w:rsid w:val="00C42E42"/>
    <w:rsid w:val="00C4415E"/>
    <w:rsid w:val="00C47EE7"/>
    <w:rsid w:val="00C6232D"/>
    <w:rsid w:val="00C63E42"/>
    <w:rsid w:val="00C66E9D"/>
    <w:rsid w:val="00C853F2"/>
    <w:rsid w:val="00C86590"/>
    <w:rsid w:val="00C908C8"/>
    <w:rsid w:val="00C95C63"/>
    <w:rsid w:val="00CB75D0"/>
    <w:rsid w:val="00CC7DE3"/>
    <w:rsid w:val="00CD0AA4"/>
    <w:rsid w:val="00CD5698"/>
    <w:rsid w:val="00CF34A6"/>
    <w:rsid w:val="00D114C6"/>
    <w:rsid w:val="00D145CD"/>
    <w:rsid w:val="00D179EA"/>
    <w:rsid w:val="00D569EC"/>
    <w:rsid w:val="00D6080A"/>
    <w:rsid w:val="00D75DDB"/>
    <w:rsid w:val="00D80766"/>
    <w:rsid w:val="00D92CDC"/>
    <w:rsid w:val="00E0028D"/>
    <w:rsid w:val="00E00C23"/>
    <w:rsid w:val="00E14095"/>
    <w:rsid w:val="00E14F4D"/>
    <w:rsid w:val="00E27DF8"/>
    <w:rsid w:val="00E579E0"/>
    <w:rsid w:val="00E57BCC"/>
    <w:rsid w:val="00E92F57"/>
    <w:rsid w:val="00E97D26"/>
    <w:rsid w:val="00EA44B0"/>
    <w:rsid w:val="00EF13F3"/>
    <w:rsid w:val="00EF34FB"/>
    <w:rsid w:val="00F01C20"/>
    <w:rsid w:val="00F048FE"/>
    <w:rsid w:val="00F12AAF"/>
    <w:rsid w:val="00F12F4B"/>
    <w:rsid w:val="00F302B6"/>
    <w:rsid w:val="00F31336"/>
    <w:rsid w:val="00F33B35"/>
    <w:rsid w:val="00F373B9"/>
    <w:rsid w:val="00F5672D"/>
    <w:rsid w:val="00F740E6"/>
    <w:rsid w:val="00F92248"/>
    <w:rsid w:val="00F9453F"/>
    <w:rsid w:val="00FA05B9"/>
    <w:rsid w:val="00FA4B56"/>
    <w:rsid w:val="00FB0A02"/>
    <w:rsid w:val="00FB5503"/>
    <w:rsid w:val="00FD4B96"/>
    <w:rsid w:val="00FE6CC0"/>
    <w:rsid w:val="00FF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3567A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32F01-08F6-43C6-BED2-38060D26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2026-07-01T16:19:00Z</cp:lastPrinted>
  <dcterms:created xsi:type="dcterms:W3CDTF">2026-07-01T16:19:00Z</dcterms:created>
  <dcterms:modified xsi:type="dcterms:W3CDTF">2026-07-01T16:19:00Z</dcterms:modified>
</cp:coreProperties>
</file>